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20" w:rsidRPr="00543A20" w:rsidRDefault="00543A20" w:rsidP="00543A2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543A20" w:rsidRPr="00543A20" w:rsidRDefault="00543A20" w:rsidP="00543A2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43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Примерный те</w:t>
      </w:r>
      <w:proofErr w:type="gramStart"/>
      <w:r w:rsidRPr="00543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кст дл</w:t>
      </w:r>
      <w:proofErr w:type="gramEnd"/>
      <w:r w:rsidRPr="00543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публикаций о мероприятии</w:t>
      </w:r>
    </w:p>
    <w:p w:rsidR="00543A20" w:rsidRDefault="00543A20" w:rsidP="00543A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31A" w:rsidRPr="00543A20" w:rsidRDefault="00827B31" w:rsidP="00543A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тебе интересно узнать о том, как защитить свои права при покупке товаров или услуг, если они оказались ненадлежащего качества, то подключайся уже в эту пятницу 26 марта в 17:00 (часовой пояс </w:t>
      </w:r>
      <w:proofErr w:type="gram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Кемерово) к мастер-классу "Защита прав потребителей".</w:t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занятии ты узнаешь о том,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зaщитить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cвoи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пpaвa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ecли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пoкyпкa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oкaзaлacь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плoxoгo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кaчecтвa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вepнyть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cвoи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дeньги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 этом расскажет доступным и понятным языком руководитель Регионального центра финансовой грамотности Кузбасса, Экономической клиники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.э.н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доцент кафедры "Бухгалтерского учета, анализа, аудита и налогообложения" ИЭУ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Сычева-Передеро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Валерьевна.</w:t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всех желающих!</w:t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Подключиться к конференции </w:t>
      </w:r>
      <w:proofErr w:type="spellStart"/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tooltip="https://us04web.zoom.us/j/71654395545?pwd=aEdlUko2dkJIN2xGZnlScUdXeHo0Zz09" w:history="1">
        <w:r w:rsidRPr="00543A2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https://us04web.zoom.us/j/71654395545?pwd=aEdlUko2dkJ..</w:t>
        </w:r>
      </w:hyperlink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Идентификатор конференции: 716 5439 5545</w:t>
      </w:r>
      <w:r w:rsidRPr="00543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доступа: 9xuWcE</w:t>
      </w:r>
    </w:p>
    <w:p w:rsidR="00827B31" w:rsidRDefault="00827B31"/>
    <w:p w:rsidR="00543A20" w:rsidRDefault="00543A20" w:rsidP="00543A2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3A20">
        <w:rPr>
          <w:rFonts w:ascii="Times New Roman" w:hAnsi="Times New Roman" w:cs="Times New Roman"/>
          <w:i/>
          <w:sz w:val="28"/>
          <w:szCs w:val="28"/>
        </w:rPr>
        <w:t>Картинка, которую Вы можете использовать в публикации</w:t>
      </w:r>
    </w:p>
    <w:p w:rsidR="00543A20" w:rsidRPr="00543A20" w:rsidRDefault="00543A20" w:rsidP="00543A2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153912" cy="2933700"/>
            <wp:effectExtent l="19050" t="0" r="0" b="0"/>
            <wp:docPr id="22" name="Рисунок 22" descr="C:\Users\User\Desktop\запросы и письма\ФИН ГРАМОТНОСТЬ\2021\Материалы для размещ\24.03.21\z4y0jBpUU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запросы и письма\ФИН ГРАМОТНОСТЬ\2021\Материалы для размещ\24.03.21\z4y0jBpUUj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98" cy="29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A20" w:rsidRPr="00543A20" w:rsidSect="00D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B31"/>
    <w:rsid w:val="00543A20"/>
    <w:rsid w:val="00827B31"/>
    <w:rsid w:val="00DE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B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us04web.zoom.us%2Fj%2F71654395545%3Fpwd%3DaEdlUko2dkJIN2xGZnlScUdXeHo0Zz09&amp;post=-195765980_417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2021-03-24T03:48:00Z</dcterms:created>
  <dcterms:modified xsi:type="dcterms:W3CDTF">2021-03-24T04:02:00Z</dcterms:modified>
</cp:coreProperties>
</file>